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DDF8A" w14:textId="3CC15086" w:rsidR="00960171" w:rsidRPr="00960171" w:rsidRDefault="00960171" w:rsidP="006C0B77">
      <w:pPr>
        <w:spacing w:after="0"/>
        <w:ind w:firstLine="709"/>
        <w:jc w:val="both"/>
        <w:rPr>
          <w:b/>
          <w:bCs/>
        </w:rPr>
      </w:pPr>
      <w:r w:rsidRPr="00960171">
        <w:rPr>
          <w:b/>
          <w:bCs/>
        </w:rPr>
        <w:t>РЕКВИЗИТЫ СЧЕТА</w:t>
      </w:r>
    </w:p>
    <w:p w14:paraId="73183EF2" w14:textId="77777777" w:rsidR="00960171" w:rsidRDefault="00960171" w:rsidP="006C0B77">
      <w:pPr>
        <w:spacing w:after="0"/>
        <w:ind w:firstLine="709"/>
        <w:jc w:val="both"/>
      </w:pPr>
    </w:p>
    <w:p w14:paraId="5042A510" w14:textId="77777777" w:rsidR="00960171" w:rsidRDefault="00960171" w:rsidP="006C0B77">
      <w:pPr>
        <w:spacing w:after="0"/>
        <w:ind w:firstLine="709"/>
        <w:jc w:val="both"/>
      </w:pPr>
      <w:r w:rsidRPr="00960171">
        <w:t xml:space="preserve">РОСТОВСКАЯ РЕГИОНАЛЬНАЯ ФИЗКУЛЬТУРНО-СПОРТИВНАЯ ОБЩЕСТВЕННАЯ ОРГАНИЗАЦИЯ "ФЕДЕРАЦИЯ ПЛАВАНИЯ" </w:t>
      </w:r>
    </w:p>
    <w:p w14:paraId="0830D132" w14:textId="77777777" w:rsidR="00960171" w:rsidRDefault="00960171" w:rsidP="006C0B77">
      <w:pPr>
        <w:spacing w:after="0"/>
        <w:ind w:firstLine="709"/>
        <w:jc w:val="both"/>
      </w:pPr>
      <w:r w:rsidRPr="00960171">
        <w:t xml:space="preserve">Адрес: улица ТЕКУЧЕВА, д. ЗД. 234, кв./оф. ОФИС 1210, </w:t>
      </w:r>
    </w:p>
    <w:p w14:paraId="5700BB28" w14:textId="77777777" w:rsidR="00960171" w:rsidRDefault="00960171" w:rsidP="006C0B77">
      <w:pPr>
        <w:spacing w:after="0"/>
        <w:ind w:firstLine="709"/>
        <w:jc w:val="both"/>
      </w:pPr>
      <w:r w:rsidRPr="00960171">
        <w:t xml:space="preserve">Ростовская область, р-н ГОРОД РОСТОВ-НА-ДОНУ, г. РОСТОВ-НА-ДОНУ </w:t>
      </w:r>
    </w:p>
    <w:p w14:paraId="1EDC4273" w14:textId="77777777" w:rsidR="00960171" w:rsidRDefault="00960171" w:rsidP="006C0B77">
      <w:pPr>
        <w:spacing w:after="0"/>
        <w:ind w:firstLine="709"/>
        <w:jc w:val="both"/>
      </w:pPr>
      <w:r w:rsidRPr="00960171">
        <w:t xml:space="preserve">ИНН: 6165222768 </w:t>
      </w:r>
    </w:p>
    <w:p w14:paraId="1CCD6BDE" w14:textId="22D9F6C2" w:rsidR="00960171" w:rsidRDefault="00960171" w:rsidP="006C0B77">
      <w:pPr>
        <w:spacing w:after="0"/>
        <w:ind w:firstLine="709"/>
        <w:jc w:val="both"/>
      </w:pPr>
      <w:r w:rsidRPr="00960171">
        <w:t>КПП: 616501001</w:t>
      </w:r>
    </w:p>
    <w:p w14:paraId="003644F5" w14:textId="77777777" w:rsidR="00960171" w:rsidRDefault="00960171" w:rsidP="006C0B77">
      <w:pPr>
        <w:spacing w:after="0"/>
        <w:ind w:firstLine="709"/>
        <w:jc w:val="both"/>
      </w:pPr>
      <w:r w:rsidRPr="00960171">
        <w:t xml:space="preserve">Номер счёта: 40703810026300000003 </w:t>
      </w:r>
    </w:p>
    <w:p w14:paraId="46BB5314" w14:textId="77777777" w:rsidR="00960171" w:rsidRDefault="00960171" w:rsidP="006C0B77">
      <w:pPr>
        <w:spacing w:after="0"/>
        <w:ind w:firstLine="709"/>
        <w:jc w:val="both"/>
      </w:pPr>
      <w:r w:rsidRPr="00960171">
        <w:t xml:space="preserve">Валюта: RUR </w:t>
      </w:r>
    </w:p>
    <w:p w14:paraId="0E8BC4A7" w14:textId="77777777" w:rsidR="00960171" w:rsidRDefault="00960171" w:rsidP="006C0B77">
      <w:pPr>
        <w:spacing w:after="0"/>
        <w:ind w:firstLine="709"/>
        <w:jc w:val="both"/>
      </w:pPr>
      <w:r w:rsidRPr="00960171">
        <w:t xml:space="preserve">Банк: ФИЛИАЛ "РОСТОВСКИЙ" АО "АЛЬФА-БАНК" </w:t>
      </w:r>
    </w:p>
    <w:p w14:paraId="6AEA7B0E" w14:textId="77777777" w:rsidR="00960171" w:rsidRDefault="00960171" w:rsidP="006C0B77">
      <w:pPr>
        <w:spacing w:after="0"/>
        <w:ind w:firstLine="709"/>
        <w:jc w:val="both"/>
      </w:pPr>
      <w:r w:rsidRPr="00960171">
        <w:t xml:space="preserve">БИК: 046015207 </w:t>
      </w:r>
    </w:p>
    <w:p w14:paraId="7DF7EB2F" w14:textId="2303FC15" w:rsidR="00F12C76" w:rsidRDefault="00960171" w:rsidP="006C0B77">
      <w:pPr>
        <w:spacing w:after="0"/>
        <w:ind w:firstLine="709"/>
        <w:jc w:val="both"/>
      </w:pPr>
      <w:r w:rsidRPr="00960171">
        <w:t>Корреспондентский счёт: 30101810500000000207</w:t>
      </w:r>
    </w:p>
    <w:p w14:paraId="5AF806E9" w14:textId="77777777" w:rsidR="00960171" w:rsidRDefault="00960171" w:rsidP="006C0B77">
      <w:pPr>
        <w:spacing w:after="0"/>
        <w:ind w:firstLine="709"/>
        <w:jc w:val="both"/>
      </w:pPr>
    </w:p>
    <w:p w14:paraId="1682A7CC" w14:textId="4B9B3FA1" w:rsidR="00960171" w:rsidRPr="00960171" w:rsidRDefault="00960171" w:rsidP="006C0B77">
      <w:pPr>
        <w:spacing w:after="0"/>
        <w:ind w:firstLine="709"/>
        <w:jc w:val="both"/>
        <w:rPr>
          <w:b/>
          <w:bCs/>
        </w:rPr>
      </w:pPr>
      <w:r w:rsidRPr="00960171">
        <w:rPr>
          <w:b/>
          <w:bCs/>
        </w:rPr>
        <w:t>Назначение платежа: «Добровольное пожертвование»</w:t>
      </w:r>
    </w:p>
    <w:p w14:paraId="71F73B12" w14:textId="77777777" w:rsidR="00960171" w:rsidRDefault="00960171" w:rsidP="006C0B77">
      <w:pPr>
        <w:spacing w:after="0"/>
        <w:ind w:firstLine="709"/>
        <w:jc w:val="both"/>
      </w:pPr>
    </w:p>
    <w:p w14:paraId="70A857F2" w14:textId="1DE4EA24" w:rsidR="00960171" w:rsidRDefault="00960171" w:rsidP="006C0B77">
      <w:pPr>
        <w:spacing w:after="0"/>
        <w:ind w:firstLine="709"/>
        <w:jc w:val="both"/>
      </w:pPr>
      <w:r>
        <w:rPr>
          <w:noProof/>
        </w:rPr>
        <w:drawing>
          <wp:inline distT="0" distB="0" distL="0" distR="0" wp14:anchorId="749EFA5E" wp14:editId="5D4AC1B5">
            <wp:extent cx="2538193" cy="2538193"/>
            <wp:effectExtent l="0" t="0" r="0" b="0"/>
            <wp:docPr id="105647502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622" cy="2543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017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171"/>
    <w:rsid w:val="006C0B77"/>
    <w:rsid w:val="008242FF"/>
    <w:rsid w:val="00870751"/>
    <w:rsid w:val="008A7FA1"/>
    <w:rsid w:val="00922C48"/>
    <w:rsid w:val="00960171"/>
    <w:rsid w:val="00B915B7"/>
    <w:rsid w:val="00DD60D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A9BFB"/>
  <w15:chartTrackingRefBased/>
  <w15:docId w15:val="{AA7E4648-6220-4234-A16C-8E9513E26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601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01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01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01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01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01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01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01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01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01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01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01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0171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0171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6017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6017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6017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6017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60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0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017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01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01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017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601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01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01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0171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601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Cyber Book</dc:creator>
  <cp:keywords/>
  <dc:description/>
  <cp:lastModifiedBy>Cyber Book</cp:lastModifiedBy>
  <cp:revision>1</cp:revision>
  <dcterms:created xsi:type="dcterms:W3CDTF">2026-03-06T07:28:00Z</dcterms:created>
  <dcterms:modified xsi:type="dcterms:W3CDTF">2026-03-06T07:30:00Z</dcterms:modified>
</cp:coreProperties>
</file>